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AC" w:rsidRPr="007B1539" w:rsidRDefault="00DC09AC" w:rsidP="00164C66">
      <w:pPr>
        <w:jc w:val="center"/>
        <w:rPr>
          <w:rFonts w:ascii="Times New Roman" w:hAnsi="Times New Roman"/>
          <w:sz w:val="24"/>
          <w:szCs w:val="24"/>
        </w:rPr>
      </w:pPr>
      <w:r w:rsidRPr="007B1539">
        <w:rPr>
          <w:rFonts w:ascii="Times New Roman" w:hAnsi="Times New Roman"/>
          <w:sz w:val="24"/>
          <w:szCs w:val="24"/>
        </w:rPr>
        <w:t>МБОУ «Лицей № 24 имени Героя Советского Союза А.В.Корявина»</w:t>
      </w:r>
    </w:p>
    <w:p w:rsidR="00DC09AC" w:rsidRPr="007B1539" w:rsidRDefault="00DC09AC" w:rsidP="002222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B1539">
        <w:rPr>
          <w:rFonts w:ascii="Times New Roman" w:hAnsi="Times New Roman"/>
          <w:sz w:val="24"/>
          <w:szCs w:val="24"/>
        </w:rPr>
        <w:t xml:space="preserve">читель русского языка и литературы высшей квалификационной категории Рыжова С.С. </w:t>
      </w:r>
    </w:p>
    <w:p w:rsidR="00DC09AC" w:rsidRPr="00B130E1" w:rsidRDefault="00DC09AC" w:rsidP="007B15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5ADF">
        <w:rPr>
          <w:rFonts w:ascii="Times New Roman" w:hAnsi="Times New Roman"/>
          <w:sz w:val="24"/>
          <w:szCs w:val="24"/>
        </w:rPr>
        <w:t>Диалоговое взаимодействие на ур</w:t>
      </w:r>
      <w:r>
        <w:rPr>
          <w:rFonts w:ascii="Times New Roman" w:hAnsi="Times New Roman"/>
          <w:sz w:val="24"/>
          <w:szCs w:val="24"/>
        </w:rPr>
        <w:t xml:space="preserve">оках русского языка </w:t>
      </w:r>
      <w:r w:rsidRPr="000F5ADF">
        <w:rPr>
          <w:rFonts w:ascii="Times New Roman" w:hAnsi="Times New Roman"/>
          <w:sz w:val="24"/>
          <w:szCs w:val="24"/>
        </w:rPr>
        <w:t xml:space="preserve"> как средство повышения коммуникативной активности обучающихся в ходе подготовки к итоговой аттестации</w:t>
      </w:r>
    </w:p>
    <w:p w:rsidR="00DC09AC" w:rsidRPr="005F2AD6" w:rsidRDefault="00DC09AC" w:rsidP="007B15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F2AD6">
        <w:rPr>
          <w:rFonts w:ascii="Times New Roman" w:hAnsi="Times New Roman"/>
          <w:color w:val="000000"/>
          <w:sz w:val="24"/>
          <w:szCs w:val="24"/>
        </w:rPr>
        <w:t>В формировании коммуникативных навыков, помимо семьи и социума, важную роль играет школа. Процесс общения, говорения происходит как на уроках, так и во внеурочной деятельности. С учетом нормативно-возрастного развития ребёнка развитие коммуникативных навыков задаёт содержание и характеристики учебной деятельности на уроках гуманитарного цикла, в частности на уроках русского языка</w:t>
      </w:r>
      <w:r w:rsidRPr="007B15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литературы</w:t>
      </w:r>
      <w:r w:rsidRPr="005F2AD6">
        <w:rPr>
          <w:rFonts w:ascii="Times New Roman" w:hAnsi="Times New Roman"/>
          <w:color w:val="000000"/>
          <w:sz w:val="24"/>
          <w:szCs w:val="24"/>
        </w:rPr>
        <w:t>.</w:t>
      </w:r>
    </w:p>
    <w:p w:rsidR="00DC09AC" w:rsidRDefault="00DC09AC" w:rsidP="007B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F2AD6">
        <w:rPr>
          <w:rFonts w:ascii="Times New Roman" w:hAnsi="Times New Roman"/>
          <w:sz w:val="24"/>
          <w:szCs w:val="24"/>
        </w:rPr>
        <w:t xml:space="preserve">Одной из наиболее универсальных технологий, применимых на разных ступенях образовательной системы и на любом предметном содержании, является </w:t>
      </w:r>
      <w:r w:rsidRPr="007B1539">
        <w:rPr>
          <w:rFonts w:ascii="Times New Roman" w:hAnsi="Times New Roman"/>
          <w:sz w:val="24"/>
          <w:szCs w:val="24"/>
        </w:rPr>
        <w:t>технология проблемно-диалогического обучения. Проблемно-диалогическое обучение</w:t>
      </w:r>
      <w:r w:rsidRPr="005F2AD6">
        <w:rPr>
          <w:rFonts w:ascii="Times New Roman" w:hAnsi="Times New Roman"/>
          <w:sz w:val="24"/>
          <w:szCs w:val="24"/>
        </w:rPr>
        <w:t xml:space="preserve"> – это тип обучения, обеспечивающий творческое усвоение знаний учащимися </w:t>
      </w:r>
      <w:r w:rsidRPr="005F2AD6">
        <w:rPr>
          <w:rFonts w:ascii="Times New Roman" w:hAnsi="Times New Roman"/>
          <w:i/>
          <w:sz w:val="24"/>
          <w:szCs w:val="24"/>
        </w:rPr>
        <w:t>посредством диалога с учителем</w:t>
      </w:r>
      <w:r w:rsidRPr="005F2AD6">
        <w:rPr>
          <w:rFonts w:ascii="Times New Roman" w:hAnsi="Times New Roman"/>
          <w:sz w:val="24"/>
          <w:szCs w:val="24"/>
        </w:rPr>
        <w:t>.</w:t>
      </w:r>
    </w:p>
    <w:p w:rsidR="00DC09AC" w:rsidRPr="00BC0BE4" w:rsidRDefault="00DC09AC" w:rsidP="007B153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0BE4">
        <w:rPr>
          <w:rFonts w:ascii="Arial" w:hAnsi="Arial" w:cs="Arial"/>
          <w:i/>
          <w:iCs/>
          <w:color w:val="000000"/>
          <w:sz w:val="21"/>
          <w:szCs w:val="21"/>
          <w:lang w:eastAsia="ru-RU"/>
        </w:rPr>
        <w:t xml:space="preserve">        </w:t>
      </w:r>
      <w:r w:rsidRPr="00BC0B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Любой человек находит свою сущность в диалоге, который является мощным средством предупреждения изоляции, возникновения одиночества личности.</w:t>
      </w:r>
    </w:p>
    <w:p w:rsidR="00DC09AC" w:rsidRPr="00BC0BE4" w:rsidRDefault="00DC09AC" w:rsidP="007B153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BC0B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Диалог на уроке – это особая коммуникативная атмосфера, которая помогает ученику развивать интеллектуальные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эмоциональные свойства личности; это равноправное субъект - </w:t>
      </w:r>
      <w:r w:rsidRPr="00BC0B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субъектное взаимодействие, позволяющее искать истину вместе.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Целью </w:t>
      </w:r>
      <w:r w:rsidRPr="00DC275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диалога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C0BE4">
        <w:rPr>
          <w:rFonts w:ascii="Times New Roman" w:hAnsi="Times New Roman"/>
          <w:iCs/>
          <w:color w:val="000000"/>
          <w:sz w:val="24"/>
          <w:szCs w:val="24"/>
          <w:lang w:eastAsia="ru-RU"/>
        </w:rPr>
        <w:t> является формирование межличностного взаимодействия, представляющего собой близкую к естественной жизни ситуацию, в которой учащиеся забывают об условностях (урок, учитель, отметка), мешающих им проявить себя на личностном и межличностном уровнях.</w:t>
      </w:r>
    </w:p>
    <w:p w:rsidR="00DC09AC" w:rsidRPr="00DC275D" w:rsidRDefault="00DC09AC" w:rsidP="007B153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BC0BE4">
        <w:rPr>
          <w:rFonts w:ascii="Times New Roman" w:hAnsi="Times New Roman"/>
          <w:color w:val="000000"/>
          <w:sz w:val="24"/>
          <w:szCs w:val="24"/>
          <w:lang w:eastAsia="ru-RU"/>
        </w:rPr>
        <w:t>Учебный диалог – это способ отношений. В диалоге проявляются важнейшие формы человеческих отношений: взаимоуважение, взаимообогащение, сопереживание, сотворчество.</w:t>
      </w:r>
    </w:p>
    <w:p w:rsidR="00DC09AC" w:rsidRPr="007B1539" w:rsidRDefault="00DC09AC" w:rsidP="007B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64C66">
        <w:rPr>
          <w:rFonts w:ascii="Times New Roman" w:hAnsi="Times New Roman"/>
          <w:sz w:val="24"/>
          <w:szCs w:val="24"/>
        </w:rPr>
        <w:t>Диалог</w:t>
      </w:r>
      <w:r w:rsidRPr="005F2AD6">
        <w:rPr>
          <w:rFonts w:ascii="Times New Roman" w:hAnsi="Times New Roman"/>
          <w:sz w:val="24"/>
          <w:szCs w:val="24"/>
        </w:rPr>
        <w:t xml:space="preserve">  – форма речи, состоящая из регулярного обмена высказываниями, репликами, на языковой состав которых влияет непосредственное восприятие речевой деятельности говорящих.</w:t>
      </w:r>
    </w:p>
    <w:p w:rsidR="00DC09AC" w:rsidRPr="005F2AD6" w:rsidRDefault="00DC09AC" w:rsidP="00474F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2AD6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2AD6">
        <w:rPr>
          <w:rFonts w:ascii="Times New Roman" w:hAnsi="Times New Roman"/>
          <w:color w:val="000000"/>
          <w:sz w:val="24"/>
          <w:szCs w:val="24"/>
        </w:rPr>
        <w:t xml:space="preserve">В свете намечающихся изменений в ОГЭ в 9 классе, введении устной части, включающей в себя чтение и   говорение, </w:t>
      </w:r>
      <w:r>
        <w:rPr>
          <w:rFonts w:ascii="Times New Roman" w:hAnsi="Times New Roman"/>
          <w:color w:val="000000"/>
          <w:sz w:val="24"/>
          <w:szCs w:val="24"/>
        </w:rPr>
        <w:t xml:space="preserve">диалоговое взаимодействие и </w:t>
      </w:r>
      <w:r w:rsidRPr="005F2AD6">
        <w:rPr>
          <w:rFonts w:ascii="Times New Roman" w:hAnsi="Times New Roman"/>
          <w:color w:val="000000"/>
          <w:sz w:val="24"/>
          <w:szCs w:val="24"/>
        </w:rPr>
        <w:t>развитие коммуникативных навыков у учащихся становится ещё более актуальным.</w:t>
      </w:r>
    </w:p>
    <w:p w:rsidR="00DC09AC" w:rsidRPr="005F2AD6" w:rsidRDefault="00DC09AC" w:rsidP="006033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2AD6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2AD6">
        <w:rPr>
          <w:rFonts w:ascii="Times New Roman" w:hAnsi="Times New Roman"/>
          <w:color w:val="000000"/>
          <w:sz w:val="24"/>
          <w:szCs w:val="24"/>
        </w:rPr>
        <w:t xml:space="preserve">В штатный режим планируется ввести устную часть в 2018 году как допуск к ОГЭ.    </w:t>
      </w:r>
    </w:p>
    <w:p w:rsidR="00DC09AC" w:rsidRPr="005F2AD6" w:rsidRDefault="00DC09AC" w:rsidP="001D36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2AD6">
        <w:rPr>
          <w:rFonts w:ascii="Times New Roman" w:hAnsi="Times New Roman"/>
          <w:color w:val="000000"/>
          <w:sz w:val="24"/>
          <w:szCs w:val="24"/>
        </w:rPr>
        <w:t xml:space="preserve">      Апробация устной части ОГЭ в 9 классе, проведенная в МБОУ «Лицей № 24 имени Героя Советского Союза А.В.Корявина» в 2017 году, состояла из двух моделей: компьютерной и устной (беседа с учителем).       </w:t>
      </w:r>
    </w:p>
    <w:p w:rsidR="00DC09AC" w:rsidRPr="005F2AD6" w:rsidRDefault="00DC09AC" w:rsidP="001D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 xml:space="preserve">      Устное собеседование по русскому языку, предлагаемое Министерством образования РФ в 2018 году,  предполагается провести в форме беседы с учителем и состоит оно из четырёх заданий.</w:t>
      </w:r>
    </w:p>
    <w:p w:rsidR="00DC09AC" w:rsidRPr="005F2AD6" w:rsidRDefault="00DC09AC" w:rsidP="001D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b/>
          <w:bCs/>
          <w:sz w:val="24"/>
          <w:szCs w:val="24"/>
        </w:rPr>
        <w:t xml:space="preserve">Задание 1 </w:t>
      </w:r>
      <w:r w:rsidRPr="005F2AD6">
        <w:rPr>
          <w:rFonts w:ascii="Times New Roman" w:eastAsia="TimesNewRomanPSMT" w:hAnsi="Times New Roman"/>
          <w:sz w:val="24"/>
          <w:szCs w:val="24"/>
        </w:rPr>
        <w:t xml:space="preserve">– чтение  вслух небольшого текста.     </w:t>
      </w:r>
    </w:p>
    <w:p w:rsidR="00DC09AC" w:rsidRPr="005F2AD6" w:rsidRDefault="00DC09AC" w:rsidP="001D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b/>
          <w:bCs/>
          <w:sz w:val="24"/>
          <w:szCs w:val="24"/>
        </w:rPr>
        <w:t xml:space="preserve">В задании 2  </w:t>
      </w:r>
      <w:r w:rsidRPr="005F2AD6">
        <w:rPr>
          <w:rFonts w:ascii="Times New Roman" w:eastAsia="TimesNewRomanPSMT" w:hAnsi="Times New Roman"/>
          <w:sz w:val="24"/>
          <w:szCs w:val="24"/>
        </w:rPr>
        <w:t xml:space="preserve">предлагается пересказать прочитанный текст, дополнив его высказыванием.     </w:t>
      </w:r>
    </w:p>
    <w:p w:rsidR="00DC09AC" w:rsidRPr="005F2AD6" w:rsidRDefault="00DC09AC" w:rsidP="001D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b/>
          <w:bCs/>
          <w:sz w:val="24"/>
          <w:szCs w:val="24"/>
        </w:rPr>
        <w:t xml:space="preserve">В задании 3  </w:t>
      </w:r>
      <w:r w:rsidRPr="005F2AD6">
        <w:rPr>
          <w:rFonts w:ascii="Times New Roman" w:eastAsia="TimesNewRomanPSMT" w:hAnsi="Times New Roman"/>
          <w:sz w:val="24"/>
          <w:szCs w:val="24"/>
        </w:rPr>
        <w:t>предлагается выбрать один из трёх предложенных вариантов беседы: описание фотографии, повествование на основе жизненного опыта, рассуждение по одной  из сформулированных проблем.</w:t>
      </w:r>
    </w:p>
    <w:p w:rsidR="00DC09AC" w:rsidRPr="005F2AD6" w:rsidRDefault="00DC09AC" w:rsidP="001D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b/>
          <w:bCs/>
          <w:sz w:val="24"/>
          <w:szCs w:val="24"/>
        </w:rPr>
        <w:t>Задание 4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– </w:t>
      </w:r>
      <w:r w:rsidRPr="00D4580F">
        <w:rPr>
          <w:rFonts w:ascii="Times New Roman" w:eastAsia="TimesNewRomanPSMT" w:hAnsi="Times New Roman"/>
          <w:bCs/>
          <w:sz w:val="24"/>
          <w:szCs w:val="24"/>
        </w:rPr>
        <w:t>б</w:t>
      </w:r>
      <w:r w:rsidRPr="005F2AD6">
        <w:rPr>
          <w:rFonts w:ascii="Times New Roman" w:eastAsia="TimesNewRomanPSMT" w:hAnsi="Times New Roman"/>
          <w:sz w:val="24"/>
          <w:szCs w:val="24"/>
        </w:rPr>
        <w:t>еседа по теме предыдущего задания.</w:t>
      </w:r>
    </w:p>
    <w:p w:rsidR="00DC09AC" w:rsidRPr="005F2AD6" w:rsidRDefault="00DC09AC" w:rsidP="001D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DC09AC" w:rsidRPr="007B1539" w:rsidRDefault="00DC09AC" w:rsidP="001D36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2AD6">
        <w:rPr>
          <w:rFonts w:ascii="Times New Roman" w:hAnsi="Times New Roman"/>
          <w:color w:val="000000"/>
          <w:sz w:val="24"/>
          <w:szCs w:val="24"/>
        </w:rPr>
        <w:t xml:space="preserve">     В процессе говорения учащийся должен показать степень владения всеми видами речи (описание, повествование, рассуждение), строить монологическое высказывание в соответствии с поставленной задачей, умение вести диалог. Следовательно, на уроках русского языка следует уделять особое внимание основным видам деятельности: говорению, слушанию, письму и чтению. Именно эти виды деятельности лежат в основе процесса речевой коммуникации. </w:t>
      </w:r>
    </w:p>
    <w:p w:rsidR="00DC09AC" w:rsidRPr="005F2AD6" w:rsidRDefault="00DC09AC" w:rsidP="001D36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2AD6">
        <w:rPr>
          <w:rFonts w:ascii="Times New Roman" w:hAnsi="Times New Roman"/>
          <w:color w:val="000000"/>
          <w:sz w:val="24"/>
          <w:szCs w:val="24"/>
        </w:rPr>
        <w:t xml:space="preserve">    В развитии системы универсальных учебных д</w:t>
      </w:r>
      <w:r>
        <w:rPr>
          <w:rFonts w:ascii="Times New Roman" w:hAnsi="Times New Roman"/>
          <w:color w:val="000000"/>
          <w:sz w:val="24"/>
          <w:szCs w:val="24"/>
        </w:rPr>
        <w:t>ействий</w:t>
      </w:r>
      <w:r w:rsidRPr="005F2AD6">
        <w:rPr>
          <w:rFonts w:ascii="Times New Roman" w:hAnsi="Times New Roman"/>
          <w:color w:val="000000"/>
          <w:sz w:val="24"/>
          <w:szCs w:val="24"/>
        </w:rPr>
        <w:t xml:space="preserve"> в составе личностных, регулятивных и познавательных действий особую значимость приобретают </w:t>
      </w:r>
      <w:r w:rsidRPr="00D4580F">
        <w:rPr>
          <w:rFonts w:ascii="Times New Roman" w:hAnsi="Times New Roman"/>
          <w:color w:val="000000"/>
          <w:sz w:val="24"/>
          <w:szCs w:val="24"/>
          <w:u w:val="single"/>
        </w:rPr>
        <w:t>коммуникативные действия</w:t>
      </w:r>
      <w:r w:rsidRPr="005F2AD6">
        <w:rPr>
          <w:rFonts w:ascii="Times New Roman" w:hAnsi="Times New Roman"/>
          <w:color w:val="000000"/>
          <w:sz w:val="24"/>
          <w:szCs w:val="24"/>
        </w:rPr>
        <w:t>:</w:t>
      </w:r>
    </w:p>
    <w:p w:rsidR="00DC09AC" w:rsidRPr="005F2AD6" w:rsidRDefault="00DC09AC" w:rsidP="001D36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2AD6">
        <w:rPr>
          <w:rFonts w:ascii="Times New Roman" w:hAnsi="Times New Roman"/>
          <w:color w:val="000000"/>
          <w:sz w:val="24"/>
          <w:szCs w:val="24"/>
        </w:rPr>
        <w:t>правильно оформлять свои мысли в устной и письменной речи;</w:t>
      </w:r>
    </w:p>
    <w:p w:rsidR="00DC09AC" w:rsidRPr="005F2AD6" w:rsidRDefault="00DC09AC" w:rsidP="001D36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2AD6">
        <w:rPr>
          <w:rFonts w:ascii="Times New Roman" w:hAnsi="Times New Roman"/>
          <w:color w:val="000000"/>
          <w:sz w:val="24"/>
          <w:szCs w:val="24"/>
        </w:rPr>
        <w:t>правильно строить цепь логических рассуждений, выдвигать гипотезы и уметь их обосновывать;</w:t>
      </w:r>
    </w:p>
    <w:p w:rsidR="00DC09AC" w:rsidRPr="005F2AD6" w:rsidRDefault="00DC09AC" w:rsidP="001D36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2AD6">
        <w:rPr>
          <w:rFonts w:ascii="Times New Roman" w:hAnsi="Times New Roman"/>
          <w:color w:val="000000"/>
          <w:sz w:val="24"/>
          <w:szCs w:val="24"/>
        </w:rPr>
        <w:t>свободно выражать мысли и чувства в процессе речевого общения;</w:t>
      </w:r>
    </w:p>
    <w:p w:rsidR="00DC09AC" w:rsidRPr="005F2AD6" w:rsidRDefault="00DC09AC" w:rsidP="00474F9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2AD6">
        <w:rPr>
          <w:rFonts w:ascii="Times New Roman" w:hAnsi="Times New Roman"/>
          <w:color w:val="000000"/>
          <w:sz w:val="24"/>
          <w:szCs w:val="24"/>
        </w:rPr>
        <w:t>воспринимать информацию с учетом поставленной учебной задачи;</w:t>
      </w:r>
    </w:p>
    <w:p w:rsidR="00DC09AC" w:rsidRPr="005F2AD6" w:rsidRDefault="00DC09AC" w:rsidP="00474F9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2AD6">
        <w:rPr>
          <w:rFonts w:ascii="Times New Roman" w:hAnsi="Times New Roman"/>
          <w:color w:val="000000"/>
          <w:sz w:val="24"/>
          <w:szCs w:val="24"/>
        </w:rPr>
        <w:t>знать особенности диалогической и монологической речи;</w:t>
      </w:r>
    </w:p>
    <w:p w:rsidR="00DC09AC" w:rsidRPr="007B1539" w:rsidRDefault="00DC09AC" w:rsidP="007B15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2AD6">
        <w:t>строить речевое монологическое высказывание в соответствии с поставленными задачами.</w:t>
      </w:r>
    </w:p>
    <w:p w:rsidR="00DC09AC" w:rsidRPr="004C1FB9" w:rsidRDefault="00DC09AC" w:rsidP="004C1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D4580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Коммуникативные навыки</w:t>
      </w:r>
      <w:r w:rsidRPr="004C1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это способность человека взаимодействовать с другими людьми, адекватно интерпретируя получаемую информацию, а также правильно ее передавая.</w:t>
      </w:r>
    </w:p>
    <w:p w:rsidR="00DC09AC" w:rsidRPr="004C1FB9" w:rsidRDefault="00DC09AC" w:rsidP="004C1F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1F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C1F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мире современных технических достижений (мобильных телефонов, интернета и т.п.) </w:t>
      </w:r>
      <w:r w:rsidRPr="004C1FB9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умение общаться становится одним из самых необходимых и ценных навыков</w:t>
      </w:r>
      <w:r w:rsidRPr="004C1F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         </w:t>
      </w:r>
      <w:r w:rsidRPr="004C1FB9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Коммуникативные навыки очень важны для личностного развития</w:t>
      </w:r>
      <w:r w:rsidRPr="004C1FB9">
        <w:rPr>
          <w:rFonts w:ascii="Times New Roman" w:hAnsi="Times New Roman"/>
          <w:color w:val="000000"/>
          <w:sz w:val="24"/>
          <w:szCs w:val="24"/>
          <w:lang w:eastAsia="ru-RU"/>
        </w:rPr>
        <w:t>, профессионального роста и самовыражения,  так как определяют успешность взаимодействия с миром, окружающими людьми, самим собой.</w:t>
      </w:r>
    </w:p>
    <w:p w:rsidR="00DC09AC" w:rsidRPr="005F2AD6" w:rsidRDefault="00DC09AC" w:rsidP="008F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9AC" w:rsidRDefault="00DC09AC" w:rsidP="003652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2AD6">
        <w:rPr>
          <w:rFonts w:ascii="Times New Roman" w:hAnsi="Times New Roman"/>
          <w:color w:val="000000"/>
          <w:sz w:val="24"/>
          <w:szCs w:val="24"/>
        </w:rPr>
        <w:t xml:space="preserve">      Говоря о подготовке девятиклассников к устной части ОГЭ, я рекомендую включать в урок словесные разминки, аналогичные заданиям, данным в качестве образца для проведения экзамена. Так, для составления учебного диалога можно использовать карточки, разработанные для 4 задания  - собеседования. </w:t>
      </w:r>
    </w:p>
    <w:p w:rsidR="00DC09AC" w:rsidRPr="005F2AD6" w:rsidRDefault="00DC09AC" w:rsidP="003652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09AC" w:rsidRPr="005F2AD6" w:rsidRDefault="00DC09AC" w:rsidP="00E514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5F2AD6">
        <w:rPr>
          <w:rFonts w:ascii="TimesNewRomanPS-BoldMT" w:hAnsi="TimesNewRomanPS-BoldMT" w:cs="TimesNewRomanPS-BoldMT"/>
          <w:bCs/>
          <w:sz w:val="24"/>
          <w:szCs w:val="24"/>
        </w:rPr>
        <w:t>Карточка собеседника-экзаменатора</w:t>
      </w:r>
    </w:p>
    <w:p w:rsidR="00DC09AC" w:rsidRPr="005F2AD6" w:rsidRDefault="00DC09AC" w:rsidP="003652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Тема 1.  Праздник</w:t>
      </w:r>
    </w:p>
    <w:p w:rsidR="00DC09AC" w:rsidRPr="005F2AD6" w:rsidRDefault="00DC09AC" w:rsidP="003652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Опишите  фотографию.</w:t>
      </w:r>
    </w:p>
    <w:p w:rsidR="00DC09AC" w:rsidRPr="005F2AD6" w:rsidRDefault="00DC09AC" w:rsidP="003652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1) Какие  праздники Вам нравятся больше и почему (домашние, школьные, праздники в кругу  друзей)?</w:t>
      </w:r>
    </w:p>
    <w:p w:rsidR="00DC09AC" w:rsidRPr="005F2AD6" w:rsidRDefault="00DC09AC" w:rsidP="003652B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2) Когда  можно сказать, что праздник  удался?</w:t>
      </w:r>
    </w:p>
    <w:p w:rsidR="00DC09AC" w:rsidRPr="005F2AD6" w:rsidRDefault="00DC09AC" w:rsidP="003652B6">
      <w:pPr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3) Вы  больше любите праздник или  подготовку к нему? Почему?</w:t>
      </w:r>
    </w:p>
    <w:p w:rsidR="00DC09AC" w:rsidRPr="005F2AD6" w:rsidRDefault="00DC09AC" w:rsidP="00E5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F2AD6">
        <w:rPr>
          <w:rFonts w:ascii="Times New Roman" w:hAnsi="Times New Roman"/>
          <w:bCs/>
          <w:sz w:val="24"/>
          <w:szCs w:val="24"/>
        </w:rPr>
        <w:t>Карточка собеседника-экзаменатора</w:t>
      </w:r>
    </w:p>
    <w:p w:rsidR="00DC09AC" w:rsidRPr="005F2AD6" w:rsidRDefault="00DC09AC" w:rsidP="00E514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Тема 2.  Поход (экскурсия)</w:t>
      </w:r>
    </w:p>
    <w:p w:rsidR="00DC09AC" w:rsidRPr="005F2AD6" w:rsidRDefault="00DC09AC" w:rsidP="00E514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Расскажите  о том, как Вы  ходили в поход (на  экскурсию).</w:t>
      </w:r>
    </w:p>
    <w:p w:rsidR="00DC09AC" w:rsidRPr="005F2AD6" w:rsidRDefault="00DC09AC" w:rsidP="00E514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1) Чем,  по Вашему мнению, полезны  походы (экскурсии)?</w:t>
      </w:r>
    </w:p>
    <w:p w:rsidR="00DC09AC" w:rsidRPr="005F2AD6" w:rsidRDefault="00DC09AC" w:rsidP="00E514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2) Что бы  Вы порекомендовали Вашим сверстникам, которые  собираются</w:t>
      </w:r>
    </w:p>
    <w:p w:rsidR="00DC09AC" w:rsidRPr="005F2AD6" w:rsidRDefault="00DC09AC" w:rsidP="00E514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Впервые  отправиться в поход (на  экскурсию)?</w:t>
      </w:r>
    </w:p>
    <w:p w:rsidR="00DC09AC" w:rsidRPr="005F2AD6" w:rsidRDefault="00DC09AC" w:rsidP="00E51498">
      <w:pPr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3) Что, по  Вашему мнению, самое важное в  походе (на экскурсии)?</w:t>
      </w:r>
    </w:p>
    <w:p w:rsidR="00DC09AC" w:rsidRPr="005F2AD6" w:rsidRDefault="00DC09AC" w:rsidP="00E51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F2AD6">
        <w:rPr>
          <w:rFonts w:ascii="Times New Roman" w:hAnsi="Times New Roman"/>
          <w:bCs/>
          <w:sz w:val="24"/>
          <w:szCs w:val="24"/>
        </w:rPr>
        <w:t>Карточка собеседника-экзаменатора</w:t>
      </w:r>
    </w:p>
    <w:p w:rsidR="00DC09AC" w:rsidRPr="005F2AD6" w:rsidRDefault="00DC09AC" w:rsidP="00E514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Тема  3.  Мода</w:t>
      </w:r>
    </w:p>
    <w:p w:rsidR="00DC09AC" w:rsidRPr="005F2AD6" w:rsidRDefault="00DC09AC" w:rsidP="00E514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Всегда  ли нужно следовать моде?</w:t>
      </w:r>
    </w:p>
    <w:p w:rsidR="00DC09AC" w:rsidRPr="005F2AD6" w:rsidRDefault="00DC09AC" w:rsidP="00E514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1) Что означает , по Вашему мнению,  слово «модный»?</w:t>
      </w:r>
    </w:p>
    <w:p w:rsidR="00DC09AC" w:rsidRPr="005F2AD6" w:rsidRDefault="00DC09AC" w:rsidP="00E514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2) Вы слушаете  чужие советы? Чьи советы  для Вас особенно  важны?</w:t>
      </w:r>
    </w:p>
    <w:p w:rsidR="00DC09AC" w:rsidRPr="005F2AD6" w:rsidRDefault="00DC09AC" w:rsidP="00E51498">
      <w:pPr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>3) Приведите  пример отрицательного влияния моды.</w:t>
      </w:r>
    </w:p>
    <w:p w:rsidR="00DC09AC" w:rsidRPr="005F2AD6" w:rsidRDefault="00DC09AC" w:rsidP="008F33A1">
      <w:pPr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5F2AD6">
        <w:rPr>
          <w:rFonts w:ascii="Times New Roman" w:eastAsia="TimesNewRomanPSMT" w:hAnsi="Times New Roman"/>
          <w:sz w:val="24"/>
          <w:szCs w:val="24"/>
        </w:rPr>
        <w:t xml:space="preserve">     Предполагаемая беседа по данным карточкам соответствует традиционной структуре:</w:t>
      </w:r>
    </w:p>
    <w:p w:rsidR="00DC09AC" w:rsidRPr="005F2AD6" w:rsidRDefault="00DC09AC" w:rsidP="008F33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Определение темы беседы.</w:t>
      </w:r>
    </w:p>
    <w:p w:rsidR="00DC09AC" w:rsidRPr="005F2AD6" w:rsidRDefault="00DC09AC" w:rsidP="008F33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Побуждение собеседника рассказать о себе.</w:t>
      </w:r>
    </w:p>
    <w:p w:rsidR="00DC09AC" w:rsidRPr="005F2AD6" w:rsidRDefault="00DC09AC" w:rsidP="008F33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Обмен мнениями, впечатлениями.</w:t>
      </w:r>
    </w:p>
    <w:p w:rsidR="00DC09AC" w:rsidRPr="005F2AD6" w:rsidRDefault="00DC09AC" w:rsidP="008F33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Поддержание контакта, выражение заинтересованности.</w:t>
      </w:r>
    </w:p>
    <w:p w:rsidR="00DC09AC" w:rsidRPr="005F2AD6" w:rsidRDefault="00DC09AC" w:rsidP="008F33A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Завершение беседы.</w:t>
      </w:r>
    </w:p>
    <w:p w:rsidR="00DC09AC" w:rsidRPr="005F2AD6" w:rsidRDefault="00DC09AC" w:rsidP="008F3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 xml:space="preserve">Готовя  учебный диалог, следует учитывать ряд организационных моментов: </w:t>
      </w:r>
    </w:p>
    <w:p w:rsidR="00DC09AC" w:rsidRPr="005F2AD6" w:rsidRDefault="00DC09AC" w:rsidP="008F33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 xml:space="preserve">ни одна из реплик не должна остаться без ответа; </w:t>
      </w:r>
    </w:p>
    <w:p w:rsidR="00DC09AC" w:rsidRPr="005F2AD6" w:rsidRDefault="00DC09AC" w:rsidP="008F33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 xml:space="preserve">учебный диалог ограничен во времени; </w:t>
      </w:r>
    </w:p>
    <w:p w:rsidR="00DC09AC" w:rsidRPr="005F2AD6" w:rsidRDefault="00DC09AC" w:rsidP="008F33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 xml:space="preserve">если ученик не активен, он испытывает недостаток знаний; </w:t>
      </w:r>
    </w:p>
    <w:p w:rsidR="00DC09AC" w:rsidRPr="005F2AD6" w:rsidRDefault="00DC09AC" w:rsidP="008F33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 xml:space="preserve">учебный диалог требует полных ответов; </w:t>
      </w:r>
    </w:p>
    <w:p w:rsidR="00DC09AC" w:rsidRPr="005F2AD6" w:rsidRDefault="00DC09AC" w:rsidP="008F33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учебный диалог требует предварительной подготовки, определенной базы знаний.</w:t>
      </w:r>
    </w:p>
    <w:p w:rsidR="00DC09AC" w:rsidRPr="005F2AD6" w:rsidRDefault="00DC09AC" w:rsidP="008F33A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09AC" w:rsidRDefault="00DC09AC" w:rsidP="008F33A1">
      <w:pPr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Словесная разминка, проводимая мною на уроках русского языка, состоит из аспектов, аналогичных тем, что рекомендуют для подготовки к устной части ОГЭ. Предлагаю несколько вариантов.</w:t>
      </w:r>
    </w:p>
    <w:p w:rsidR="00DC09AC" w:rsidRDefault="00DC09AC" w:rsidP="008300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 (тема «Любите ли вы читать?»)</w:t>
      </w:r>
    </w:p>
    <w:p w:rsidR="00DC09AC" w:rsidRPr="004C1FB9" w:rsidRDefault="00DC09AC" w:rsidP="004C1FB9">
      <w:pPr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1FB9">
        <w:rPr>
          <w:rFonts w:ascii="Times New Roman" w:hAnsi="Times New Roman"/>
          <w:sz w:val="24"/>
          <w:szCs w:val="24"/>
        </w:rPr>
        <w:t>Назовите свою любимую (или последнюю прочитанную) книгу.</w:t>
      </w:r>
    </w:p>
    <w:p w:rsidR="00DC09AC" w:rsidRPr="004C1FB9" w:rsidRDefault="00DC09AC" w:rsidP="004C1FB9">
      <w:pPr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1FB9">
        <w:rPr>
          <w:rFonts w:ascii="Times New Roman" w:hAnsi="Times New Roman"/>
          <w:sz w:val="24"/>
          <w:szCs w:val="24"/>
        </w:rPr>
        <w:t>Кто и когда дал или посоветовал вам её почитать?</w:t>
      </w:r>
    </w:p>
    <w:p w:rsidR="00DC09AC" w:rsidRPr="004C1FB9" w:rsidRDefault="00DC09AC" w:rsidP="004C1FB9">
      <w:pPr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C1FB9">
        <w:rPr>
          <w:rFonts w:ascii="Times New Roman" w:hAnsi="Times New Roman"/>
          <w:sz w:val="24"/>
          <w:szCs w:val="24"/>
        </w:rPr>
        <w:t>то из героев понравился вам больше других?</w:t>
      </w:r>
    </w:p>
    <w:p w:rsidR="00DC09AC" w:rsidRDefault="00DC09AC" w:rsidP="004C1FB9">
      <w:pPr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C1FB9">
        <w:rPr>
          <w:rFonts w:ascii="Times New Roman" w:hAnsi="Times New Roman"/>
          <w:sz w:val="24"/>
          <w:szCs w:val="24"/>
        </w:rPr>
        <w:t>О чем вас заставила задуматься книга?</w:t>
      </w:r>
    </w:p>
    <w:p w:rsidR="00DC09AC" w:rsidRDefault="00DC09AC" w:rsidP="0083006A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DC09AC" w:rsidRDefault="00DC09AC" w:rsidP="007B15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2 (тема «Как вы относитесь к чтению?»)</w:t>
      </w:r>
    </w:p>
    <w:p w:rsidR="00DC09AC" w:rsidRPr="0083006A" w:rsidRDefault="00DC09AC" w:rsidP="008300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Как вы понимаете семейное чтение? Можно ли ребёнку привить вкус к чтению?</w:t>
      </w:r>
    </w:p>
    <w:p w:rsidR="00DC09AC" w:rsidRPr="0083006A" w:rsidRDefault="00DC09AC" w:rsidP="008300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Является ли чтение вашим любимым занятием?</w:t>
      </w:r>
    </w:p>
    <w:p w:rsidR="00DC09AC" w:rsidRPr="0083006A" w:rsidRDefault="00DC09AC" w:rsidP="008300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Считаете ли вы необходимым читать в век компьютеризации?</w:t>
      </w:r>
    </w:p>
    <w:p w:rsidR="00DC09AC" w:rsidRPr="0083006A" w:rsidRDefault="00DC09AC" w:rsidP="0083006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Можете ли вы обосновать необходимость чтения?</w:t>
      </w:r>
    </w:p>
    <w:p w:rsidR="00DC09AC" w:rsidRDefault="00DC09AC" w:rsidP="007B15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9AC" w:rsidRDefault="00DC09AC" w:rsidP="007B15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3 (тема «Школьный урок»)</w:t>
      </w:r>
    </w:p>
    <w:p w:rsidR="00DC09AC" w:rsidRPr="0083006A" w:rsidRDefault="00DC09AC" w:rsidP="008300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Расскажите о своём любимом школьном предмете.</w:t>
      </w:r>
    </w:p>
    <w:p w:rsidR="00DC09AC" w:rsidRPr="0083006A" w:rsidRDefault="00DC09AC" w:rsidP="008300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 xml:space="preserve">Когда и почему у вас появился интерес к этой дисциплине? </w:t>
      </w:r>
    </w:p>
    <w:p w:rsidR="00DC09AC" w:rsidRPr="0083006A" w:rsidRDefault="00DC09AC" w:rsidP="008300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Какую интересную информацию вы получили, изучая этот предмет?</w:t>
      </w:r>
    </w:p>
    <w:p w:rsidR="00DC09AC" w:rsidRDefault="00DC09AC" w:rsidP="0083006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Как любимый школьный предмет поможет</w:t>
      </w:r>
      <w:r>
        <w:rPr>
          <w:rFonts w:ascii="Times New Roman" w:hAnsi="Times New Roman"/>
          <w:sz w:val="24"/>
          <w:szCs w:val="24"/>
        </w:rPr>
        <w:t xml:space="preserve"> вам в выборе будущей профессии?</w:t>
      </w:r>
    </w:p>
    <w:p w:rsidR="00DC09AC" w:rsidRDefault="00DC09AC" w:rsidP="0083006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 xml:space="preserve"> </w:t>
      </w:r>
    </w:p>
    <w:p w:rsidR="00DC09AC" w:rsidRDefault="00DC09AC" w:rsidP="008300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4 (тема «Любимый праздник»)</w:t>
      </w:r>
    </w:p>
    <w:p w:rsidR="00DC09AC" w:rsidRDefault="00DC09AC" w:rsidP="008300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9AC" w:rsidRPr="0083006A" w:rsidRDefault="00DC09AC" w:rsidP="0083006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Расскажите о вашем любимом семейном празднике.</w:t>
      </w:r>
    </w:p>
    <w:p w:rsidR="00DC09AC" w:rsidRPr="0083006A" w:rsidRDefault="00DC09AC" w:rsidP="0083006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Какое участие в этом семейном мероприятии принимают члены вашей семьи?</w:t>
      </w:r>
    </w:p>
    <w:p w:rsidR="00DC09AC" w:rsidRPr="0083006A" w:rsidRDefault="00DC09AC" w:rsidP="0083006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Какую роль играете вы (какое поручение выполняете)?</w:t>
      </w:r>
    </w:p>
    <w:p w:rsidR="00DC09AC" w:rsidRDefault="00DC09AC" w:rsidP="0083006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 xml:space="preserve">Как вы понимаете выражение «семейные традиции»? Как вы к ним относитесь? </w:t>
      </w:r>
    </w:p>
    <w:p w:rsidR="00DC09AC" w:rsidRDefault="00DC09AC" w:rsidP="0083006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C09AC" w:rsidRDefault="00DC09AC" w:rsidP="008300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09AC" w:rsidRDefault="00DC09AC" w:rsidP="008300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5 (тема «Занятия спортом»)</w:t>
      </w:r>
    </w:p>
    <w:p w:rsidR="00DC09AC" w:rsidRPr="0083006A" w:rsidRDefault="00DC09AC" w:rsidP="008300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9AC" w:rsidRPr="0083006A" w:rsidRDefault="00DC09AC" w:rsidP="008300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Занимаетесь ли вы каким-либо видом спорта?</w:t>
      </w:r>
    </w:p>
    <w:p w:rsidR="00DC09AC" w:rsidRPr="0083006A" w:rsidRDefault="00DC09AC" w:rsidP="008300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Какие качества развивают занятия спортом?</w:t>
      </w:r>
    </w:p>
    <w:p w:rsidR="00DC09AC" w:rsidRPr="0083006A" w:rsidRDefault="00DC09AC" w:rsidP="008300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Как вы понимаете выражение «здоровый образ жизни»?</w:t>
      </w:r>
    </w:p>
    <w:p w:rsidR="00DC09AC" w:rsidRPr="0083006A" w:rsidRDefault="00DC09AC" w:rsidP="0083006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006A">
        <w:rPr>
          <w:rFonts w:ascii="Times New Roman" w:hAnsi="Times New Roman"/>
          <w:sz w:val="24"/>
          <w:szCs w:val="24"/>
        </w:rPr>
        <w:t>Какую роль в формировании привычки к ЗОЖ играют уроки физкультуры?</w:t>
      </w:r>
    </w:p>
    <w:p w:rsidR="00DC09AC" w:rsidRPr="0083006A" w:rsidRDefault="00DC09AC" w:rsidP="008300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9AC" w:rsidRPr="0083006A" w:rsidRDefault="00DC09AC" w:rsidP="002222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006A">
        <w:rPr>
          <w:rFonts w:ascii="Times New Roman" w:hAnsi="Times New Roman"/>
          <w:color w:val="000000"/>
          <w:sz w:val="24"/>
          <w:szCs w:val="24"/>
        </w:rPr>
        <w:t>В качестве домашнего задания предлагаю учащимся создание презентации (картинка + основные положения (аспекты) для рассказа о себе или вопросы для беседы и рассуждения на заданную тему). Это помогает ученикам глубже понять структуру задания, учит составлять план ответа, определять главную мысль высказывания и подбирать ключевые слова для построения текста монологического характера.</w:t>
      </w:r>
    </w:p>
    <w:p w:rsidR="00DC09AC" w:rsidRPr="0022228A" w:rsidRDefault="00DC09AC" w:rsidP="002222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98B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8B">
        <w:rPr>
          <w:rFonts w:ascii="Times New Roman" w:hAnsi="Times New Roman"/>
          <w:color w:val="000000"/>
          <w:sz w:val="24"/>
          <w:szCs w:val="24"/>
        </w:rPr>
        <w:t>В 9 классе можно не только отрабатывать навыки говорения, умение составлять тексты разных стилей, но и создавать ситуацию экзамена. Среди учащихся назначается организатор, который следит за временем; эксперты, которые отмечают нарушения речи. Фиксируя речевые недочеты, повторы и грамматические ошибки в построении предложений и формах слов, учащиеся в дальнейшем стараются в своём ответе избегать этих ошибок. Кроме того, по моему мнению, учащиеся проходят своеобразную психологическую адаптацию.</w:t>
      </w:r>
    </w:p>
    <w:p w:rsidR="00DC09AC" w:rsidRPr="005F2AD6" w:rsidRDefault="00DC09AC" w:rsidP="002222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F2AD6">
        <w:rPr>
          <w:rFonts w:ascii="Times New Roman" w:hAnsi="Times New Roman"/>
          <w:sz w:val="24"/>
          <w:szCs w:val="24"/>
        </w:rPr>
        <w:t xml:space="preserve">Большой интерес вызывают домашние задания, связанные с придумыванием вопросов для предстоящей беседы на уроке в формате «беседа с одноклассником». </w:t>
      </w:r>
      <w:r>
        <w:rPr>
          <w:rFonts w:ascii="Times New Roman" w:hAnsi="Times New Roman"/>
          <w:sz w:val="24"/>
          <w:szCs w:val="24"/>
        </w:rPr>
        <w:t xml:space="preserve">Такие задания нравятся и шестиклассникам, и восьмиклассникам, и девятиклассникам – ребятам всех возрастов. </w:t>
      </w:r>
      <w:r w:rsidRPr="005F2AD6">
        <w:rPr>
          <w:rFonts w:ascii="Times New Roman" w:hAnsi="Times New Roman"/>
          <w:sz w:val="24"/>
          <w:szCs w:val="24"/>
        </w:rPr>
        <w:t xml:space="preserve">При этом учащиеся должны помнить, что беседа – это устный разговор двух или нескольких собеседников. По форме она представляет собой диалог, в котором собеседники могут обмениваться как краткими репликами, так и цельными высказываниями. </w:t>
      </w:r>
    </w:p>
    <w:p w:rsidR="00DC09AC" w:rsidRPr="005F2AD6" w:rsidRDefault="00DC09AC" w:rsidP="008F33A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F2AD6">
        <w:rPr>
          <w:rFonts w:ascii="Times New Roman" w:hAnsi="Times New Roman"/>
          <w:sz w:val="24"/>
          <w:szCs w:val="24"/>
        </w:rPr>
        <w:t xml:space="preserve">       Большое значение при составлении диалога имеет и знание </w:t>
      </w:r>
      <w:r w:rsidRPr="005F2AD6">
        <w:rPr>
          <w:rFonts w:ascii="Times New Roman" w:hAnsi="Times New Roman"/>
          <w:sz w:val="24"/>
          <w:szCs w:val="24"/>
          <w:u w:val="single"/>
        </w:rPr>
        <w:t xml:space="preserve">речевой ситуации: </w:t>
      </w:r>
    </w:p>
    <w:p w:rsidR="00DC09AC" w:rsidRPr="005F2AD6" w:rsidRDefault="00DC09AC" w:rsidP="008F33A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 xml:space="preserve">кто и с кем общается (один на один – знакомый/ друг; один на один – знакомый/ незнакомый; один со многими); </w:t>
      </w:r>
    </w:p>
    <w:p w:rsidR="00DC09AC" w:rsidRPr="005F2AD6" w:rsidRDefault="00DC09AC" w:rsidP="008F33A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место, время и обстановка (официальная или неофициальная);</w:t>
      </w:r>
    </w:p>
    <w:p w:rsidR="00DC09AC" w:rsidRDefault="00DC09AC" w:rsidP="008F33A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цель общения (общение, сообщение, воздействие)</w:t>
      </w:r>
    </w:p>
    <w:p w:rsidR="00DC09AC" w:rsidRPr="005F2AD6" w:rsidRDefault="00DC09AC" w:rsidP="004827A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9AC" w:rsidRPr="005F2AD6" w:rsidRDefault="00DC09AC" w:rsidP="004827A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 xml:space="preserve">    Проблемно-диалоговое обучение предполагает работу в паре и в группе.</w:t>
      </w:r>
    </w:p>
    <w:p w:rsidR="00DC09AC" w:rsidRPr="005F2AD6" w:rsidRDefault="00DC09AC" w:rsidP="004827A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 xml:space="preserve">Можно дать ученикам задание – составить и разыграть диалог по заданному началу. Например: </w:t>
      </w:r>
    </w:p>
    <w:p w:rsidR="00DC09AC" w:rsidRPr="005F2AD6" w:rsidRDefault="00DC09AC" w:rsidP="008F33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- Вы слышали, что произошло…?</w:t>
      </w:r>
    </w:p>
    <w:p w:rsidR="00DC09AC" w:rsidRPr="005F2AD6" w:rsidRDefault="00DC09AC" w:rsidP="008F33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- Как Вам нравится здесь?</w:t>
      </w:r>
    </w:p>
    <w:p w:rsidR="00DC09AC" w:rsidRPr="005F2AD6" w:rsidRDefault="00DC09AC" w:rsidP="008F33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- Вы смотрели вчера…?</w:t>
      </w:r>
    </w:p>
    <w:p w:rsidR="00DC09AC" w:rsidRPr="005F2AD6" w:rsidRDefault="00DC09AC" w:rsidP="008F33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- Вы, наверное, занимаетесь спортом?</w:t>
      </w:r>
    </w:p>
    <w:p w:rsidR="00DC09AC" w:rsidRDefault="00DC09AC" w:rsidP="007B153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- У меня такое впечатление, что здесь сегодня будет весело. А как Вам кажется?</w:t>
      </w:r>
    </w:p>
    <w:p w:rsidR="00DC09AC" w:rsidRPr="004827AD" w:rsidRDefault="00DC09AC" w:rsidP="004827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3198B">
        <w:rPr>
          <w:rFonts w:ascii="Times New Roman" w:hAnsi="Times New Roman"/>
          <w:sz w:val="24"/>
          <w:szCs w:val="24"/>
        </w:rPr>
        <w:t>Так, любой участник этого диалога имеет возможность развивать свои индивидуальные способности и качества личности. В ходе диалог</w:t>
      </w:r>
      <w:r>
        <w:rPr>
          <w:rFonts w:ascii="Times New Roman" w:hAnsi="Times New Roman"/>
          <w:sz w:val="24"/>
          <w:szCs w:val="24"/>
        </w:rPr>
        <w:t xml:space="preserve">ового обучения </w:t>
      </w:r>
      <w:r w:rsidRPr="004827AD">
        <w:rPr>
          <w:rFonts w:ascii="Times New Roman" w:hAnsi="Times New Roman"/>
          <w:sz w:val="24"/>
          <w:szCs w:val="24"/>
        </w:rPr>
        <w:t xml:space="preserve">школьники учатся </w:t>
      </w:r>
    </w:p>
    <w:p w:rsidR="00DC09AC" w:rsidRPr="004827AD" w:rsidRDefault="00DC09AC" w:rsidP="0093198B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827AD">
        <w:rPr>
          <w:rFonts w:ascii="Times New Roman" w:hAnsi="Times New Roman"/>
          <w:sz w:val="24"/>
          <w:szCs w:val="24"/>
        </w:rPr>
        <w:t xml:space="preserve">критически мыслить, </w:t>
      </w:r>
    </w:p>
    <w:p w:rsidR="00DC09AC" w:rsidRPr="004827AD" w:rsidRDefault="00DC09AC" w:rsidP="0093198B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827AD">
        <w:rPr>
          <w:rFonts w:ascii="Times New Roman" w:hAnsi="Times New Roman"/>
          <w:sz w:val="24"/>
          <w:szCs w:val="24"/>
        </w:rPr>
        <w:t>решать сложные проблемы на основе анализа информации,</w:t>
      </w:r>
    </w:p>
    <w:p w:rsidR="00DC09AC" w:rsidRPr="004827AD" w:rsidRDefault="00DC09AC" w:rsidP="0093198B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827AD">
        <w:rPr>
          <w:rFonts w:ascii="Times New Roman" w:hAnsi="Times New Roman"/>
          <w:sz w:val="24"/>
          <w:szCs w:val="24"/>
        </w:rPr>
        <w:t xml:space="preserve">обсуждать альтернативные мнения, </w:t>
      </w:r>
    </w:p>
    <w:p w:rsidR="00DC09AC" w:rsidRPr="004827AD" w:rsidRDefault="00DC09AC" w:rsidP="0093198B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827AD">
        <w:rPr>
          <w:rFonts w:ascii="Times New Roman" w:hAnsi="Times New Roman"/>
          <w:sz w:val="24"/>
          <w:szCs w:val="24"/>
        </w:rPr>
        <w:t xml:space="preserve">принимать продуманные решения, </w:t>
      </w:r>
    </w:p>
    <w:p w:rsidR="00DC09AC" w:rsidRPr="004827AD" w:rsidRDefault="00DC09AC" w:rsidP="004827AD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827AD">
        <w:rPr>
          <w:rFonts w:ascii="Times New Roman" w:hAnsi="Times New Roman"/>
          <w:sz w:val="24"/>
          <w:szCs w:val="24"/>
        </w:rPr>
        <w:t xml:space="preserve">участвовать в дискуссии,  </w:t>
      </w:r>
    </w:p>
    <w:p w:rsidR="00DC09AC" w:rsidRPr="007B1539" w:rsidRDefault="00DC09AC" w:rsidP="007B1539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4827AD">
        <w:t>общаться с другими людьми</w:t>
      </w:r>
      <w:r w:rsidRPr="0093198B">
        <w:t>.</w:t>
      </w:r>
    </w:p>
    <w:p w:rsidR="00DC09AC" w:rsidRDefault="00DC09AC" w:rsidP="00482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Диалоговое взаимодействие помимо развития коммуникативных навыков позволяет учащемуся преодолеть психологический барьер:</w:t>
      </w:r>
      <w:r w:rsidRPr="004827AD">
        <w:rPr>
          <w:rFonts w:ascii="Times New Roman" w:hAnsi="Times New Roman"/>
          <w:sz w:val="24"/>
          <w:szCs w:val="24"/>
        </w:rPr>
        <w:t xml:space="preserve"> </w:t>
      </w:r>
    </w:p>
    <w:p w:rsidR="00DC09AC" w:rsidRPr="004827AD" w:rsidRDefault="00DC09AC" w:rsidP="004827AD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827AD">
        <w:rPr>
          <w:rFonts w:ascii="Times New Roman" w:hAnsi="Times New Roman"/>
          <w:sz w:val="24"/>
          <w:szCs w:val="24"/>
        </w:rPr>
        <w:t xml:space="preserve">страх совершить ошибку, </w:t>
      </w:r>
    </w:p>
    <w:p w:rsidR="00DC09AC" w:rsidRPr="004827AD" w:rsidRDefault="00DC09AC" w:rsidP="004827AD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827AD">
        <w:rPr>
          <w:rFonts w:ascii="Times New Roman" w:hAnsi="Times New Roman"/>
          <w:sz w:val="24"/>
          <w:szCs w:val="24"/>
        </w:rPr>
        <w:t xml:space="preserve">страх осуждения за неправильную мысль, </w:t>
      </w:r>
    </w:p>
    <w:p w:rsidR="00DC09AC" w:rsidRPr="004827AD" w:rsidRDefault="00DC09AC" w:rsidP="004827AD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827AD">
        <w:rPr>
          <w:rFonts w:ascii="Times New Roman" w:hAnsi="Times New Roman"/>
          <w:sz w:val="24"/>
          <w:szCs w:val="24"/>
        </w:rPr>
        <w:t xml:space="preserve">страх не угадать то направление размышления, которое соответствует теме диалога, </w:t>
      </w:r>
    </w:p>
    <w:p w:rsidR="00DC09AC" w:rsidRPr="004827AD" w:rsidRDefault="00DC09AC" w:rsidP="004827AD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827AD">
        <w:rPr>
          <w:rFonts w:ascii="Times New Roman" w:hAnsi="Times New Roman"/>
          <w:sz w:val="24"/>
          <w:szCs w:val="24"/>
        </w:rPr>
        <w:t xml:space="preserve">страх не справиться с заданием. </w:t>
      </w:r>
    </w:p>
    <w:p w:rsidR="00DC09AC" w:rsidRDefault="00DC09AC" w:rsidP="00DC27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Формы организации могут быть использованы различные: парная, групповая, </w:t>
      </w:r>
      <w:r w:rsidRPr="004827AD">
        <w:rPr>
          <w:rFonts w:ascii="Times New Roman" w:hAnsi="Times New Roman"/>
          <w:sz w:val="24"/>
          <w:szCs w:val="24"/>
        </w:rPr>
        <w:t>коллективная – работы в парах сменного состава</w:t>
      </w:r>
      <w:r>
        <w:rPr>
          <w:rFonts w:ascii="Times New Roman" w:hAnsi="Times New Roman"/>
          <w:sz w:val="24"/>
          <w:szCs w:val="24"/>
        </w:rPr>
        <w:t>.</w:t>
      </w:r>
      <w:r w:rsidRPr="005F2AD6">
        <w:rPr>
          <w:rFonts w:ascii="Times New Roman" w:hAnsi="Times New Roman"/>
          <w:sz w:val="24"/>
          <w:szCs w:val="24"/>
        </w:rPr>
        <w:t xml:space="preserve">   </w:t>
      </w:r>
    </w:p>
    <w:p w:rsidR="00DC09AC" w:rsidRPr="005F2AD6" w:rsidRDefault="00DC09AC" w:rsidP="00164C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F2AD6">
        <w:rPr>
          <w:rFonts w:ascii="Times New Roman" w:hAnsi="Times New Roman"/>
          <w:sz w:val="24"/>
          <w:szCs w:val="24"/>
        </w:rPr>
        <w:t xml:space="preserve"> Работа в группе предполагает не только беседу, но и её анализ: насколько успешно и эффективно прошло общение, причины успеха или неудачи. Оценивается не только умение собеседников говорить, слушать и слышать, но и употребление ими невербальных средств общения (мимики, жестов и т.д.)</w:t>
      </w:r>
      <w:r>
        <w:rPr>
          <w:rFonts w:ascii="Times New Roman" w:hAnsi="Times New Roman"/>
          <w:sz w:val="24"/>
          <w:szCs w:val="24"/>
        </w:rPr>
        <w:t>.</w:t>
      </w:r>
    </w:p>
    <w:p w:rsidR="00DC09AC" w:rsidRDefault="00DC09AC" w:rsidP="005F2A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 xml:space="preserve">       Коммуникативные действия осваиваются преимущественно за счёт варьирования форм обучения. Поскольку проблемно-диалогические методы и продуктивные задания позволяют работать и в парах, и в группах, школьники учатся слушать другого, договариваться, распределять роли.</w:t>
      </w:r>
    </w:p>
    <w:p w:rsidR="00DC09AC" w:rsidRPr="00BC0BE4" w:rsidRDefault="00DC09AC" w:rsidP="00DC27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C0BE4">
        <w:rPr>
          <w:rFonts w:ascii="Times New Roman" w:hAnsi="Times New Roman"/>
          <w:sz w:val="24"/>
          <w:szCs w:val="24"/>
        </w:rPr>
        <w:t>Учебная деятельность в режиме данной технологии помогает учителю и ученикам сделать процесс развития мышления более целенаправленным и эффективным, а изучение предметов творческим и интересным.</w:t>
      </w:r>
    </w:p>
    <w:p w:rsidR="00DC09AC" w:rsidRPr="00BC0BE4" w:rsidRDefault="00DC09AC" w:rsidP="004827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Технология диалогового взаимодействия позволяет</w:t>
      </w:r>
    </w:p>
    <w:p w:rsidR="00DC09AC" w:rsidRPr="00BC0BE4" w:rsidRDefault="00DC09AC" w:rsidP="00BC0BE4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C0BE4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иться вести диалог,</w:t>
      </w:r>
      <w:r w:rsidRPr="00BC0BE4">
        <w:rPr>
          <w:rFonts w:ascii="Times New Roman" w:hAnsi="Times New Roman"/>
          <w:sz w:val="24"/>
          <w:szCs w:val="24"/>
        </w:rPr>
        <w:t xml:space="preserve"> </w:t>
      </w:r>
    </w:p>
    <w:p w:rsidR="00DC09AC" w:rsidRPr="00BC0BE4" w:rsidRDefault="00DC09AC" w:rsidP="00BC0BE4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C0BE4">
        <w:rPr>
          <w:rFonts w:ascii="Times New Roman" w:hAnsi="Times New Roman"/>
          <w:sz w:val="24"/>
          <w:szCs w:val="24"/>
        </w:rPr>
        <w:t>выделять главное (и в ч</w:t>
      </w:r>
      <w:r>
        <w:rPr>
          <w:rFonts w:ascii="Times New Roman" w:hAnsi="Times New Roman"/>
          <w:sz w:val="24"/>
          <w:szCs w:val="24"/>
        </w:rPr>
        <w:t>итаемых текстах, и в разговоре),</w:t>
      </w:r>
    </w:p>
    <w:p w:rsidR="00DC09AC" w:rsidRPr="00BC0BE4" w:rsidRDefault="00DC09AC" w:rsidP="00BC0BE4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C0BE4">
        <w:rPr>
          <w:rFonts w:ascii="Times New Roman" w:hAnsi="Times New Roman"/>
          <w:sz w:val="24"/>
          <w:szCs w:val="24"/>
        </w:rPr>
        <w:t>выстраивать бес</w:t>
      </w:r>
      <w:r>
        <w:rPr>
          <w:rFonts w:ascii="Times New Roman" w:hAnsi="Times New Roman"/>
          <w:sz w:val="24"/>
          <w:szCs w:val="24"/>
        </w:rPr>
        <w:t>еду, придерживаясь главной темы,</w:t>
      </w:r>
      <w:r w:rsidRPr="00BC0BE4">
        <w:rPr>
          <w:rFonts w:ascii="Times New Roman" w:hAnsi="Times New Roman"/>
          <w:sz w:val="24"/>
          <w:szCs w:val="24"/>
        </w:rPr>
        <w:t xml:space="preserve"> </w:t>
      </w:r>
    </w:p>
    <w:p w:rsidR="00DC09AC" w:rsidRPr="00BC0BE4" w:rsidRDefault="00DC09AC" w:rsidP="00BC0BE4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C0BE4">
        <w:rPr>
          <w:rFonts w:ascii="Times New Roman" w:hAnsi="Times New Roman"/>
          <w:sz w:val="24"/>
          <w:szCs w:val="24"/>
        </w:rPr>
        <w:t>точно формулировать вопро</w:t>
      </w:r>
      <w:r>
        <w:rPr>
          <w:rFonts w:ascii="Times New Roman" w:hAnsi="Times New Roman"/>
          <w:sz w:val="24"/>
          <w:szCs w:val="24"/>
        </w:rPr>
        <w:t>сы и уметь отвечать на заданные,</w:t>
      </w:r>
      <w:r w:rsidRPr="00BC0BE4">
        <w:rPr>
          <w:rFonts w:ascii="Times New Roman" w:hAnsi="Times New Roman"/>
          <w:sz w:val="24"/>
          <w:szCs w:val="24"/>
        </w:rPr>
        <w:t xml:space="preserve"> </w:t>
      </w:r>
    </w:p>
    <w:p w:rsidR="00DC09AC" w:rsidRPr="00BC0BE4" w:rsidRDefault="00DC09AC" w:rsidP="00BC0BE4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C0BE4"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z w:val="24"/>
          <w:szCs w:val="24"/>
        </w:rPr>
        <w:t>пимо относиться к иному мнению,</w:t>
      </w:r>
    </w:p>
    <w:p w:rsidR="00DC09AC" w:rsidRPr="00BC0BE4" w:rsidRDefault="00DC09AC" w:rsidP="00BC0BE4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C0BE4">
        <w:rPr>
          <w:rFonts w:ascii="Times New Roman" w:hAnsi="Times New Roman"/>
          <w:sz w:val="24"/>
          <w:szCs w:val="24"/>
        </w:rPr>
        <w:t>уметь тактично отстаивать свою точку</w:t>
      </w:r>
      <w:r>
        <w:rPr>
          <w:rFonts w:ascii="Times New Roman" w:hAnsi="Times New Roman"/>
          <w:sz w:val="24"/>
          <w:szCs w:val="24"/>
        </w:rPr>
        <w:t xml:space="preserve"> зрения, не навязывая ее другим,</w:t>
      </w:r>
      <w:r w:rsidRPr="00BC0BE4">
        <w:rPr>
          <w:rFonts w:ascii="Times New Roman" w:hAnsi="Times New Roman"/>
          <w:sz w:val="24"/>
          <w:szCs w:val="24"/>
        </w:rPr>
        <w:t xml:space="preserve"> </w:t>
      </w:r>
    </w:p>
    <w:p w:rsidR="00DC09AC" w:rsidRDefault="00DC09AC" w:rsidP="00BC0BE4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C0BE4">
        <w:rPr>
          <w:rFonts w:ascii="Times New Roman" w:hAnsi="Times New Roman"/>
          <w:sz w:val="24"/>
          <w:szCs w:val="24"/>
        </w:rPr>
        <w:t>быть способны</w:t>
      </w:r>
      <w:r>
        <w:rPr>
          <w:rFonts w:ascii="Times New Roman" w:hAnsi="Times New Roman"/>
          <w:sz w:val="24"/>
          <w:szCs w:val="24"/>
        </w:rPr>
        <w:t>м слушать и слышать собеседника,</w:t>
      </w:r>
    </w:p>
    <w:p w:rsidR="00DC09AC" w:rsidRPr="00DC275D" w:rsidRDefault="00DC09AC" w:rsidP="00DC275D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C0BE4">
        <w:rPr>
          <w:rFonts w:ascii="Times New Roman" w:hAnsi="Times New Roman"/>
          <w:sz w:val="24"/>
          <w:szCs w:val="24"/>
        </w:rPr>
        <w:t xml:space="preserve"> ссылаясь на достоверные источники, доказывать свою правоту.</w:t>
      </w:r>
    </w:p>
    <w:p w:rsidR="00DC09AC" w:rsidRPr="005F2AD6" w:rsidRDefault="00DC09AC" w:rsidP="00DC2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>Метапредметные результаты проблемного диалога – универсальные учебные действия, которые делятся на три группы: познавательные, коммуникативные и регулятивные. В становление познавательных действий каждый компонент технологии вносит свой вклад. Диалог  и все продуктивные задания, связанные с ним,  развивают речь.</w:t>
      </w:r>
    </w:p>
    <w:p w:rsidR="00DC09AC" w:rsidRPr="007B1539" w:rsidRDefault="00DC09AC" w:rsidP="007B1539">
      <w:pPr>
        <w:jc w:val="both"/>
        <w:rPr>
          <w:rFonts w:ascii="Times New Roman" w:hAnsi="Times New Roman"/>
          <w:sz w:val="24"/>
          <w:szCs w:val="24"/>
        </w:rPr>
      </w:pPr>
      <w:r w:rsidRPr="005F2AD6">
        <w:rPr>
          <w:rFonts w:ascii="Times New Roman" w:hAnsi="Times New Roman"/>
          <w:sz w:val="24"/>
          <w:szCs w:val="24"/>
        </w:rPr>
        <w:t xml:space="preserve">         Таким образом, диалоговое взаимодействие на уроке действительно обеспечивает повышение коммуникативной активности учащихся, достижение установленных результатов и является эффективным средством при подготовк</w:t>
      </w:r>
      <w:r>
        <w:rPr>
          <w:rFonts w:ascii="Times New Roman" w:hAnsi="Times New Roman"/>
          <w:sz w:val="24"/>
          <w:szCs w:val="24"/>
        </w:rPr>
        <w:t>е к устной части ОГЭ в 9 классе.</w:t>
      </w:r>
    </w:p>
    <w:sectPr w:rsidR="00DC09AC" w:rsidRPr="007B1539" w:rsidSect="00961BE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AC" w:rsidRDefault="00DC09AC">
      <w:r>
        <w:separator/>
      </w:r>
    </w:p>
  </w:endnote>
  <w:endnote w:type="continuationSeparator" w:id="0">
    <w:p w:rsidR="00DC09AC" w:rsidRDefault="00DC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AC" w:rsidRDefault="00DC09AC" w:rsidP="00A234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9AC" w:rsidRDefault="00DC09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AC" w:rsidRDefault="00DC09AC" w:rsidP="00A234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C09AC" w:rsidRDefault="00DC0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AC" w:rsidRDefault="00DC09AC">
      <w:r>
        <w:separator/>
      </w:r>
    </w:p>
  </w:footnote>
  <w:footnote w:type="continuationSeparator" w:id="0">
    <w:p w:rsidR="00DC09AC" w:rsidRDefault="00DC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55B"/>
    <w:multiLevelType w:val="hybridMultilevel"/>
    <w:tmpl w:val="226E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430B"/>
    <w:multiLevelType w:val="hybridMultilevel"/>
    <w:tmpl w:val="5AFE274E"/>
    <w:lvl w:ilvl="0" w:tplc="671C3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E6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2E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09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2C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E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67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A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08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F36B17"/>
    <w:multiLevelType w:val="hybridMultilevel"/>
    <w:tmpl w:val="4C10853C"/>
    <w:lvl w:ilvl="0" w:tplc="C74C2D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EB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DE7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A46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54B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8AA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5DE7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04E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E64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252953"/>
    <w:multiLevelType w:val="hybridMultilevel"/>
    <w:tmpl w:val="2120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E3AE1"/>
    <w:multiLevelType w:val="hybridMultilevel"/>
    <w:tmpl w:val="170EB53A"/>
    <w:lvl w:ilvl="0" w:tplc="259A0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03EE7"/>
    <w:multiLevelType w:val="hybridMultilevel"/>
    <w:tmpl w:val="EB5CE25C"/>
    <w:lvl w:ilvl="0" w:tplc="9E5EF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81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6A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2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0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0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E0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6C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1D5098"/>
    <w:multiLevelType w:val="hybridMultilevel"/>
    <w:tmpl w:val="6B00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EF0AC4"/>
    <w:multiLevelType w:val="hybridMultilevel"/>
    <w:tmpl w:val="4616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82B26"/>
    <w:multiLevelType w:val="hybridMultilevel"/>
    <w:tmpl w:val="0A9C4138"/>
    <w:lvl w:ilvl="0" w:tplc="7F6E0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66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2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A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6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A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8F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AD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C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AC446A"/>
    <w:multiLevelType w:val="hybridMultilevel"/>
    <w:tmpl w:val="C310C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8263B"/>
    <w:multiLevelType w:val="hybridMultilevel"/>
    <w:tmpl w:val="9B7E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8263D"/>
    <w:multiLevelType w:val="hybridMultilevel"/>
    <w:tmpl w:val="6C90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93E54"/>
    <w:multiLevelType w:val="hybridMultilevel"/>
    <w:tmpl w:val="CF2E9052"/>
    <w:lvl w:ilvl="0" w:tplc="2E467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8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222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A0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23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06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035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1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4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01B29"/>
    <w:multiLevelType w:val="hybridMultilevel"/>
    <w:tmpl w:val="3BFA470C"/>
    <w:lvl w:ilvl="0" w:tplc="20AC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25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60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0C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EB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E1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4B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20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6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DD67F76"/>
    <w:multiLevelType w:val="hybridMultilevel"/>
    <w:tmpl w:val="351C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C2E26"/>
    <w:multiLevelType w:val="hybridMultilevel"/>
    <w:tmpl w:val="407AD522"/>
    <w:lvl w:ilvl="0" w:tplc="259A0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20A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C4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8A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EB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C9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C1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C2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22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567451"/>
    <w:multiLevelType w:val="hybridMultilevel"/>
    <w:tmpl w:val="0ED45C34"/>
    <w:lvl w:ilvl="0" w:tplc="259A0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C1F33"/>
    <w:multiLevelType w:val="hybridMultilevel"/>
    <w:tmpl w:val="5390162A"/>
    <w:lvl w:ilvl="0" w:tplc="98125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CE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2C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2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9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EB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0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C4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2A577B"/>
    <w:multiLevelType w:val="hybridMultilevel"/>
    <w:tmpl w:val="EDC8A8E0"/>
    <w:lvl w:ilvl="0" w:tplc="0E3EDC88">
      <w:start w:val="1"/>
      <w:numFmt w:val="decimal"/>
      <w:lvlText w:val="%1."/>
      <w:lvlJc w:val="left"/>
      <w:pPr>
        <w:ind w:left="720" w:hanging="360"/>
      </w:pPr>
      <w:rPr>
        <w:rFonts w:eastAsia="TimesNewRomanPSM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D24878"/>
    <w:multiLevelType w:val="hybridMultilevel"/>
    <w:tmpl w:val="EFAEA996"/>
    <w:lvl w:ilvl="0" w:tplc="8B7466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A7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F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0B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62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86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2E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4C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47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84F23"/>
    <w:multiLevelType w:val="hybridMultilevel"/>
    <w:tmpl w:val="6E7C1822"/>
    <w:lvl w:ilvl="0" w:tplc="1E146F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CA9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9C0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164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2CB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1EB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32C1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068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FEB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FE3057"/>
    <w:multiLevelType w:val="hybridMultilevel"/>
    <w:tmpl w:val="5CBAD32C"/>
    <w:lvl w:ilvl="0" w:tplc="FBA8F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B63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FA7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5A4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60D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AC0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12A8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58A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16B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513F49"/>
    <w:multiLevelType w:val="hybridMultilevel"/>
    <w:tmpl w:val="0CC2ECB0"/>
    <w:lvl w:ilvl="0" w:tplc="259A06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B5363"/>
    <w:multiLevelType w:val="hybridMultilevel"/>
    <w:tmpl w:val="9C2CB56C"/>
    <w:lvl w:ilvl="0" w:tplc="8A208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9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A1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2A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0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E0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E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4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EA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8"/>
  </w:num>
  <w:num w:numId="5">
    <w:abstractNumId w:val="20"/>
  </w:num>
  <w:num w:numId="6">
    <w:abstractNumId w:val="1"/>
  </w:num>
  <w:num w:numId="7">
    <w:abstractNumId w:val="2"/>
  </w:num>
  <w:num w:numId="8">
    <w:abstractNumId w:val="17"/>
  </w:num>
  <w:num w:numId="9">
    <w:abstractNumId w:val="9"/>
  </w:num>
  <w:num w:numId="10">
    <w:abstractNumId w:val="18"/>
  </w:num>
  <w:num w:numId="11">
    <w:abstractNumId w:val="10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6"/>
  </w:num>
  <w:num w:numId="17">
    <w:abstractNumId w:val="4"/>
  </w:num>
  <w:num w:numId="18">
    <w:abstractNumId w:val="19"/>
  </w:num>
  <w:num w:numId="19">
    <w:abstractNumId w:val="23"/>
  </w:num>
  <w:num w:numId="20">
    <w:abstractNumId w:val="22"/>
  </w:num>
  <w:num w:numId="21">
    <w:abstractNumId w:val="7"/>
  </w:num>
  <w:num w:numId="22">
    <w:abstractNumId w:val="11"/>
  </w:num>
  <w:num w:numId="23">
    <w:abstractNumId w:val="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0E6"/>
    <w:rsid w:val="000F5ADF"/>
    <w:rsid w:val="00164C66"/>
    <w:rsid w:val="001D36D4"/>
    <w:rsid w:val="0022228A"/>
    <w:rsid w:val="00225CD5"/>
    <w:rsid w:val="00240F7C"/>
    <w:rsid w:val="002806B1"/>
    <w:rsid w:val="00320EBD"/>
    <w:rsid w:val="003652B6"/>
    <w:rsid w:val="00474F98"/>
    <w:rsid w:val="004827AD"/>
    <w:rsid w:val="004C1FB9"/>
    <w:rsid w:val="00504D65"/>
    <w:rsid w:val="005606A3"/>
    <w:rsid w:val="005F2AD6"/>
    <w:rsid w:val="0060338C"/>
    <w:rsid w:val="00714EDE"/>
    <w:rsid w:val="007B1539"/>
    <w:rsid w:val="007D7E85"/>
    <w:rsid w:val="0083006A"/>
    <w:rsid w:val="008C2208"/>
    <w:rsid w:val="008D50E6"/>
    <w:rsid w:val="008F33A1"/>
    <w:rsid w:val="0093198B"/>
    <w:rsid w:val="00961BE4"/>
    <w:rsid w:val="00A23471"/>
    <w:rsid w:val="00A2640F"/>
    <w:rsid w:val="00B130E1"/>
    <w:rsid w:val="00BC0BE4"/>
    <w:rsid w:val="00CD4585"/>
    <w:rsid w:val="00D4580F"/>
    <w:rsid w:val="00D61D5B"/>
    <w:rsid w:val="00DC09AC"/>
    <w:rsid w:val="00DC275D"/>
    <w:rsid w:val="00E51498"/>
    <w:rsid w:val="00FB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4F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B1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B15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5</Pages>
  <Words>1876</Words>
  <Characters>10698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10</cp:revision>
  <dcterms:created xsi:type="dcterms:W3CDTF">2017-09-17T15:10:00Z</dcterms:created>
  <dcterms:modified xsi:type="dcterms:W3CDTF">2017-10-22T18:55:00Z</dcterms:modified>
</cp:coreProperties>
</file>